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2160" w:leftChars="0" w:firstLine="720" w:firstLineChars="0"/>
        <w:jc w:val="both"/>
        <w:rPr>
          <w:sz w:val="32"/>
          <w:szCs w:val="32"/>
        </w:rPr>
      </w:pPr>
      <w:r>
        <w:rPr>
          <w:sz w:val="32"/>
          <w:szCs w:val="32"/>
        </w:rPr>
        <w:t>OPEN EASTER SHOW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ind w:left="284"/>
        <w:jc w:val="center"/>
      </w:pPr>
      <w:r>
        <w:t>to be held at Lake Farm, Rookley by kind permission of Mrs S. Holmes</w:t>
      </w:r>
    </w:p>
    <w:p>
      <w:pPr>
        <w:jc w:val="both"/>
        <w:rPr>
          <w:rFonts w:hint="default"/>
          <w:lang w:val="en-UK"/>
        </w:rPr>
      </w:pPr>
      <w:r>
        <w:t xml:space="preserve">                                                       on Friday</w:t>
      </w:r>
      <w:r>
        <w:rPr>
          <w:rFonts w:hint="default"/>
          <w:lang w:val="en-UK"/>
        </w:rPr>
        <w:t xml:space="preserve"> 3</w:t>
      </w:r>
      <w:r>
        <w:rPr>
          <w:rFonts w:hint="default"/>
          <w:vertAlign w:val="superscript"/>
          <w:lang w:val="en-UK"/>
        </w:rPr>
        <w:t>rd</w:t>
      </w:r>
      <w:r>
        <w:rPr>
          <w:rFonts w:hint="default"/>
          <w:lang w:val="en-UK"/>
        </w:rPr>
        <w:t xml:space="preserve"> April 2026</w:t>
      </w:r>
    </w:p>
    <w:p>
      <w:pPr>
        <w:jc w:val="both"/>
        <w:rPr>
          <w:rFonts w:hint="default"/>
          <w:lang w:val="en-UK"/>
        </w:rPr>
      </w:pPr>
    </w:p>
    <w:p>
      <w:pPr>
        <w:jc w:val="both"/>
        <w:rPr>
          <w:rFonts w:hint="default"/>
          <w:sz w:val="15"/>
          <w:szCs w:val="15"/>
          <w:lang w:val="en-UK"/>
        </w:rPr>
      </w:pPr>
    </w:p>
    <w:p>
      <w:pPr>
        <w:jc w:val="both"/>
        <w:rPr>
          <w:rFonts w:hint="default"/>
          <w:b/>
          <w:bCs/>
          <w:sz w:val="20"/>
          <w:szCs w:val="20"/>
          <w:lang w:val="en-UK"/>
        </w:rPr>
      </w:pPr>
      <w:r>
        <w:rPr>
          <w:rFonts w:hint="default"/>
          <w:b/>
          <w:bCs/>
          <w:sz w:val="20"/>
          <w:szCs w:val="20"/>
          <w:lang w:val="en-UK"/>
        </w:rPr>
        <w:t>Please Note:  For the avoidance of doubt, medical cover will be limited to NHS 999 callout only</w:t>
      </w:r>
    </w:p>
    <w:p>
      <w:pPr>
        <w:jc w:val="both"/>
        <w:rPr>
          <w:rFonts w:hint="default"/>
          <w:b/>
          <w:bCs/>
          <w:sz w:val="20"/>
          <w:szCs w:val="20"/>
          <w:lang w:val="en-UK"/>
        </w:rPr>
      </w:pPr>
    </w:p>
    <w:p>
      <w:pPr>
        <w:jc w:val="both"/>
        <w:rPr>
          <w:rFonts w:hint="default"/>
          <w:b/>
          <w:bCs/>
          <w:sz w:val="20"/>
          <w:szCs w:val="20"/>
          <w:lang w:val="en-UK"/>
        </w:rPr>
      </w:pPr>
    </w:p>
    <w:p>
      <w:pPr>
        <w:ind w:left="284"/>
        <w:rPr>
          <w:b/>
          <w:bCs/>
        </w:rPr>
      </w:pPr>
      <w:r>
        <w:rPr>
          <w:b/>
          <w:bCs/>
        </w:rPr>
        <w:t xml:space="preserve">Start time </w:t>
      </w:r>
      <w:r>
        <w:rPr>
          <w:rFonts w:hint="default"/>
          <w:b/>
          <w:bCs/>
          <w:lang w:val="en-UK"/>
        </w:rPr>
        <w:t>10.00</w:t>
      </w:r>
      <w:r>
        <w:rPr>
          <w:b/>
          <w:bCs/>
        </w:rPr>
        <w:t>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  </w:t>
      </w:r>
      <w:r>
        <w:rPr>
          <w:rFonts w:hint="default"/>
          <w:b/>
          <w:bCs/>
          <w:lang w:val="en-UK"/>
        </w:rPr>
        <w:t xml:space="preserve">       </w:t>
      </w:r>
      <w:r>
        <w:rPr>
          <w:b/>
          <w:bCs/>
        </w:rPr>
        <w:t xml:space="preserve">    Judge:  </w:t>
      </w:r>
      <w:r>
        <w:rPr>
          <w:rFonts w:hint="default"/>
          <w:b/>
          <w:bCs/>
          <w:lang w:val="en-UK"/>
        </w:rPr>
        <w:t>Jacqui D’Arcy-Grover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</w:t>
      </w:r>
    </w:p>
    <w:p>
      <w:r>
        <w:tab/>
      </w:r>
      <w:r>
        <w:rPr>
          <w:rFonts w:hint="default"/>
          <w:lang w:val="en-UK"/>
        </w:rPr>
        <w:t xml:space="preserve">           </w:t>
      </w:r>
      <w:r>
        <w:t xml:space="preserve">Registered Mountain &amp; Moorland Youngstock 1, 2 &amp; 3 year olds </w:t>
      </w:r>
    </w:p>
    <w:p>
      <w:pPr>
        <w:rPr>
          <w:rFonts w:hint="default"/>
          <w:lang w:val="en-UK"/>
        </w:rPr>
      </w:pPr>
      <w:r>
        <w:t xml:space="preserve">     </w:t>
      </w:r>
      <w:r>
        <w:rPr>
          <w:rFonts w:hint="default"/>
          <w:lang w:val="en-UK"/>
        </w:rPr>
        <w:t>Class 1</w:t>
      </w:r>
      <w:r>
        <w:t>a</w:t>
      </w:r>
      <w:r>
        <w:rPr>
          <w:rFonts w:hint="default"/>
          <w:lang w:val="en-UK"/>
        </w:rPr>
        <w:t xml:space="preserve"> </w:t>
      </w:r>
      <w:r>
        <w:t xml:space="preserve">   S</w:t>
      </w:r>
      <w:r>
        <w:rPr>
          <w:rFonts w:hint="default"/>
          <w:lang w:val="en-UK"/>
        </w:rPr>
        <w:t>hetland - Standard &amp; Miniature</w:t>
      </w:r>
    </w:p>
    <w:p>
      <w:r>
        <w:rPr>
          <w:rFonts w:hint="default"/>
          <w:lang w:val="en-UK"/>
        </w:rPr>
        <w:t xml:space="preserve">     Class 1b    S</w:t>
      </w:r>
      <w:r>
        <w:t>mall Breeds</w:t>
      </w:r>
      <w:r>
        <w:rPr>
          <w:rFonts w:hint="default"/>
          <w:lang w:val="en-UK"/>
        </w:rPr>
        <w:t xml:space="preserve"> (exc. Shetlands)</w:t>
      </w:r>
    </w:p>
    <w:p>
      <w:r>
        <w:t xml:space="preserve">     </w:t>
      </w:r>
      <w:r>
        <w:rPr>
          <w:rFonts w:hint="default"/>
          <w:lang w:val="en-UK"/>
        </w:rPr>
        <w:t xml:space="preserve">Class 1c </w:t>
      </w:r>
      <w:r>
        <w:t xml:space="preserve">   Large Breeds</w:t>
      </w:r>
    </w:p>
    <w:p/>
    <w:p>
      <w:pPr>
        <w:ind w:left="284"/>
      </w:pPr>
      <w:r>
        <w:t>Class 2</w:t>
      </w:r>
      <w:r>
        <w:tab/>
      </w:r>
      <w:r>
        <w:t xml:space="preserve">Registered Part-Bred Mountain &amp; Moorland In-Hand (any age) </w:t>
      </w:r>
    </w:p>
    <w:p>
      <w:pPr>
        <w:ind w:left="284"/>
      </w:pPr>
    </w:p>
    <w:p>
      <w:pPr>
        <w:ind w:left="284"/>
      </w:pPr>
      <w:r>
        <w:rPr>
          <w:rFonts w:hint="default"/>
          <w:lang w:val="en-UK"/>
        </w:rPr>
        <w:t xml:space="preserve">       </w:t>
      </w:r>
      <w:r>
        <w:rPr>
          <w:rFonts w:hint="default"/>
          <w:lang w:val="en-UK"/>
        </w:rPr>
        <w:tab/>
      </w:r>
      <w:r>
        <w:tab/>
      </w:r>
      <w:r>
        <w:t xml:space="preserve">Registered Mountain &amp; Moorland Ponies 4 years &amp; over In-Hand </w:t>
      </w:r>
    </w:p>
    <w:p>
      <w:pPr>
        <w:rPr>
          <w:rFonts w:hint="default"/>
          <w:lang w:val="en-UK"/>
        </w:rPr>
      </w:pPr>
      <w:r>
        <w:t xml:space="preserve">     </w:t>
      </w:r>
      <w:r>
        <w:rPr>
          <w:rFonts w:hint="default"/>
          <w:lang w:val="en-UK"/>
        </w:rPr>
        <w:t>Class 3</w:t>
      </w:r>
      <w:r>
        <w:t>a</w:t>
      </w:r>
      <w:r>
        <w:rPr>
          <w:rFonts w:hint="default"/>
          <w:lang w:val="en-UK"/>
        </w:rPr>
        <w:t xml:space="preserve">  </w:t>
      </w:r>
      <w:r>
        <w:t xml:space="preserve">  </w:t>
      </w:r>
      <w:r>
        <w:rPr>
          <w:rFonts w:hint="default"/>
          <w:lang w:val="en-UK"/>
        </w:rPr>
        <w:t xml:space="preserve"> </w:t>
      </w:r>
      <w:r>
        <w:t>S</w:t>
      </w:r>
      <w:r>
        <w:rPr>
          <w:rFonts w:hint="default"/>
          <w:lang w:val="en-UK"/>
        </w:rPr>
        <w:t>hetland - Standard &amp; Miniature</w:t>
      </w:r>
    </w:p>
    <w:p>
      <w:r>
        <w:rPr>
          <w:rFonts w:hint="default"/>
          <w:lang w:val="en-UK"/>
        </w:rPr>
        <w:t xml:space="preserve">     Class 3b     S</w:t>
      </w:r>
      <w:r>
        <w:t>mall Breeds</w:t>
      </w:r>
      <w:r>
        <w:rPr>
          <w:rFonts w:hint="default"/>
          <w:lang w:val="en-UK"/>
        </w:rPr>
        <w:t xml:space="preserve"> (exc. Shetlands)</w:t>
      </w:r>
    </w:p>
    <w:p>
      <w:r>
        <w:t xml:space="preserve">     </w:t>
      </w:r>
      <w:r>
        <w:rPr>
          <w:rFonts w:hint="default"/>
          <w:lang w:val="en-UK"/>
        </w:rPr>
        <w:t xml:space="preserve">Class 3c </w:t>
      </w:r>
      <w:r>
        <w:t xml:space="preserve"> </w:t>
      </w:r>
      <w:r>
        <w:rPr>
          <w:rFonts w:hint="default"/>
          <w:lang w:val="en-UK"/>
        </w:rPr>
        <w:t xml:space="preserve"> </w:t>
      </w:r>
      <w:r>
        <w:t xml:space="preserve"> </w:t>
      </w:r>
      <w:r>
        <w:rPr>
          <w:rFonts w:hint="default"/>
          <w:lang w:val="en-UK"/>
        </w:rPr>
        <w:t xml:space="preserve"> </w:t>
      </w:r>
      <w:r>
        <w:t>Large Breeds</w:t>
      </w:r>
    </w:p>
    <w:p>
      <w:r>
        <w:t xml:space="preserve">     </w:t>
      </w:r>
    </w:p>
    <w:p>
      <w:r>
        <w:t xml:space="preserve">     Class 4       Open Youngstock 1, 2 &amp; 3 year olds </w:t>
      </w:r>
    </w:p>
    <w:p/>
    <w:p>
      <w:r>
        <w:t xml:space="preserve">     Class 5       Coloured Horse or Pony In-Hand </w:t>
      </w:r>
      <w:r>
        <w:rPr>
          <w:rFonts w:hint="default"/>
          <w:lang w:val="en-UK"/>
        </w:rPr>
        <w:t xml:space="preserve"> (any age)</w:t>
      </w:r>
    </w:p>
    <w:p/>
    <w:p>
      <w:r>
        <w:rPr>
          <w:rFonts w:hint="default"/>
          <w:lang w:val="en-UK"/>
        </w:rPr>
        <w:t xml:space="preserve">     </w:t>
      </w:r>
      <w:r>
        <w:t xml:space="preserve">Class </w:t>
      </w:r>
      <w:r>
        <w:rPr>
          <w:rFonts w:hint="default"/>
          <w:lang w:val="en-UK"/>
        </w:rPr>
        <w:t xml:space="preserve">6  </w:t>
      </w:r>
      <w:r>
        <w:t xml:space="preserve">   </w:t>
      </w:r>
      <w:r>
        <w:rPr>
          <w:rFonts w:hint="default"/>
          <w:lang w:val="en-UK"/>
        </w:rPr>
        <w:t xml:space="preserve">  </w:t>
      </w:r>
      <w:r>
        <w:t>Veteran Horse</w:t>
      </w:r>
      <w:r>
        <w:rPr>
          <w:rFonts w:hint="default"/>
          <w:lang w:val="en-UK"/>
        </w:rPr>
        <w:t xml:space="preserve"> or </w:t>
      </w:r>
      <w:r>
        <w:t xml:space="preserve">Pony 15 years &amp; over </w:t>
      </w:r>
      <w:r>
        <w:rPr>
          <w:rFonts w:hint="default"/>
          <w:lang w:val="en-UK"/>
        </w:rPr>
        <w:t>I</w:t>
      </w:r>
      <w:r>
        <w:t xml:space="preserve">n-Hand </w:t>
      </w:r>
      <w:r>
        <w:rPr>
          <w:rFonts w:hint="default"/>
          <w:lang w:val="en-UK"/>
        </w:rPr>
        <w:t>(a</w:t>
      </w:r>
      <w:r>
        <w:t xml:space="preserve">ge to be displayed round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t xml:space="preserve">animal’s neck)  </w:t>
      </w:r>
    </w:p>
    <w:p>
      <w:pPr>
        <w:ind w:left="720" w:firstLine="720"/>
      </w:pPr>
    </w:p>
    <w:p>
      <w:pPr>
        <w:rPr>
          <w:b/>
          <w:bCs/>
        </w:rPr>
      </w:pPr>
      <w:r>
        <w:t xml:space="preserve">     Class </w:t>
      </w:r>
      <w:r>
        <w:rPr>
          <w:rFonts w:hint="default"/>
          <w:lang w:val="en-UK"/>
        </w:rPr>
        <w:t>7</w:t>
      </w:r>
      <w:r>
        <w:t xml:space="preserve">      </w:t>
      </w:r>
      <w:r>
        <w:rPr>
          <w:rFonts w:hint="default"/>
          <w:lang w:val="en-UK"/>
        </w:rPr>
        <w:t xml:space="preserve"> </w:t>
      </w:r>
      <w:r>
        <w:t>Leading Rein</w:t>
      </w:r>
      <w:r>
        <w:tab/>
      </w:r>
      <w:r>
        <w:t>- Ponies n/e 12.2hh riders 9 years &amp; under</w:t>
      </w:r>
      <w:r>
        <w:rPr>
          <w:rFonts w:hint="default"/>
          <w:lang w:val="en-UK"/>
        </w:rPr>
        <w:t>.</w:t>
      </w:r>
      <w:r>
        <w:tab/>
      </w:r>
      <w:r>
        <w:tab/>
      </w:r>
    </w:p>
    <w:p>
      <w:r>
        <w:t xml:space="preserve">                        Riders must have attained their 3</w:t>
      </w:r>
      <w:r>
        <w:rPr>
          <w:vertAlign w:val="superscript"/>
        </w:rPr>
        <w:t>rd</w:t>
      </w:r>
      <w:r>
        <w:t xml:space="preserve"> birthday in the current</w:t>
      </w:r>
    </w:p>
    <w:p>
      <w:pPr>
        <w:ind w:left="720" w:firstLine="720"/>
      </w:pPr>
      <w:r>
        <w:t>year.  (Snaffle bridles only - leading rein to be attached</w:t>
      </w:r>
    </w:p>
    <w:p>
      <w:pPr>
        <w:tabs>
          <w:tab w:val="left" w:pos="4035"/>
        </w:tabs>
        <w:ind w:left="720" w:firstLine="720"/>
      </w:pPr>
      <w:r>
        <w:t xml:space="preserve">to the noseband) </w:t>
      </w:r>
      <w:r>
        <w:tab/>
      </w:r>
    </w:p>
    <w:p>
      <w:r>
        <w:t xml:space="preserve">     </w:t>
      </w:r>
    </w:p>
    <w:p>
      <w:r>
        <w:t xml:space="preserve">     Class </w:t>
      </w:r>
      <w:r>
        <w:rPr>
          <w:rFonts w:hint="default"/>
          <w:lang w:val="en-UK"/>
        </w:rPr>
        <w:t>8</w:t>
      </w:r>
      <w:r>
        <w:tab/>
      </w:r>
      <w:r>
        <w:t xml:space="preserve"> First Ridden Pony n/e 13.2hh riders 12 years &amp; under.  </w:t>
      </w:r>
    </w:p>
    <w:p>
      <w:pPr>
        <w:ind w:left="720" w:firstLine="720"/>
        <w:rPr>
          <w:rFonts w:hint="default"/>
          <w:lang w:val="en-UK"/>
        </w:rPr>
      </w:pPr>
      <w:r>
        <w:t xml:space="preserve"> (To be ridden in any suitable bridle)                                                                                       </w:t>
      </w: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</w:t>
      </w:r>
    </w:p>
    <w:p>
      <w:pPr>
        <w:ind w:left="720" w:firstLine="720"/>
      </w:pPr>
      <w:r>
        <w:rPr>
          <w:rFonts w:hint="default"/>
          <w:lang w:val="en-UK"/>
        </w:rPr>
        <w:t xml:space="preserve">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b/>
          <w:bCs/>
          <w:lang w:val="en-UK"/>
        </w:rPr>
        <w:t xml:space="preserve">             Judge:  TBC</w:t>
      </w:r>
    </w:p>
    <w:p>
      <w:r>
        <w:t xml:space="preserve">     </w:t>
      </w:r>
    </w:p>
    <w:p>
      <w:r>
        <w:rPr>
          <w:rFonts w:hint="default"/>
          <w:lang w:val="en-UK"/>
        </w:rPr>
        <w:t xml:space="preserve">    </w:t>
      </w:r>
      <w:r>
        <w:t xml:space="preserve">   </w:t>
      </w:r>
    </w:p>
    <w:p>
      <w:pPr>
        <w:rPr>
          <w:rFonts w:hint="default"/>
          <w:lang w:val="en-UK"/>
        </w:rPr>
      </w:pPr>
      <w:r>
        <w:t xml:space="preserve">     Class </w:t>
      </w:r>
      <w:r>
        <w:rPr>
          <w:rFonts w:hint="default"/>
          <w:lang w:val="en-UK"/>
        </w:rPr>
        <w:t>9</w:t>
      </w:r>
      <w:r>
        <w:t xml:space="preserve">       </w:t>
      </w:r>
      <w:r>
        <w:rPr>
          <w:rFonts w:hint="default"/>
          <w:lang w:val="en-UK"/>
        </w:rPr>
        <w:t>Child handler - 16 years &amp; under</w:t>
      </w:r>
      <w:r>
        <w:t xml:space="preserve"> 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Class 10      Prettiest Mare - In-Hand, Ridden or Led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Class 11      Most Handsome Gelding -  In-Hand, Ridden or Led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Class 12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 xml:space="preserve">  Best Easter Bonnet - In-Hand, Ridden or Led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</w:t>
      </w: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</w:t>
      </w:r>
    </w:p>
    <w:p>
      <w:pPr>
        <w:rPr>
          <w:b/>
          <w:bCs/>
        </w:rPr>
      </w:pPr>
      <w:r>
        <w:t xml:space="preserve">   </w:t>
      </w:r>
      <w:r>
        <w:rPr>
          <w:b/>
          <w:bCs/>
        </w:rPr>
        <w:t xml:space="preserve">  </w:t>
      </w:r>
      <w:r>
        <w:rPr>
          <w:rFonts w:hint="default"/>
          <w:b/>
          <w:bCs/>
          <w:lang w:val="en-UK"/>
        </w:rPr>
        <w:t>Classes not to start before 1pm</w:t>
      </w:r>
      <w:r>
        <w:rPr>
          <w:b/>
          <w:bCs/>
        </w:rPr>
        <w:t xml:space="preserve">               </w:t>
      </w:r>
      <w:r>
        <w:t xml:space="preserve">                 </w:t>
      </w:r>
      <w:r>
        <w:rPr>
          <w:rFonts w:hint="default"/>
          <w:lang w:val="en-UK"/>
        </w:rPr>
        <w:t xml:space="preserve"> </w:t>
      </w:r>
      <w:r>
        <w:t xml:space="preserve">    </w:t>
      </w:r>
      <w:r>
        <w:rPr>
          <w:b/>
          <w:bCs/>
        </w:rPr>
        <w:t>Judge:</w:t>
      </w:r>
      <w:r>
        <w:rPr>
          <w:rFonts w:hint="default"/>
          <w:b/>
          <w:bCs/>
          <w:lang w:val="en-UK"/>
        </w:rPr>
        <w:t xml:space="preserve">  Jacqui D’Arcy-Grover</w:t>
      </w:r>
    </w:p>
    <w:p/>
    <w:p/>
    <w:p>
      <w:r>
        <w:t xml:space="preserve">     Class 1</w:t>
      </w:r>
      <w:r>
        <w:rPr>
          <w:rFonts w:hint="default"/>
          <w:lang w:val="en-UK"/>
        </w:rPr>
        <w:t xml:space="preserve">3     </w:t>
      </w:r>
      <w:r>
        <w:t>Novice Ridden Horse</w:t>
      </w:r>
      <w:r>
        <w:rPr>
          <w:rFonts w:hint="default"/>
          <w:lang w:val="en-UK"/>
        </w:rPr>
        <w:t xml:space="preserve"> or </w:t>
      </w:r>
      <w:r>
        <w:t xml:space="preserve">Pony – Not to have been placed in the top 3 </w:t>
      </w:r>
    </w:p>
    <w:p>
      <w:r>
        <w:t xml:space="preserve">                        </w:t>
      </w:r>
      <w:r>
        <w:rPr>
          <w:rFonts w:hint="default"/>
          <w:lang w:val="en-UK"/>
        </w:rPr>
        <w:t>m</w:t>
      </w:r>
      <w:r>
        <w:t xml:space="preserve">ore than 3 times </w:t>
      </w:r>
      <w:r>
        <w:rPr>
          <w:rFonts w:hint="default"/>
          <w:lang w:val="en-UK"/>
        </w:rPr>
        <w:t xml:space="preserve">in any ridden class </w:t>
      </w:r>
      <w:r>
        <w:t xml:space="preserve">(Snaffle Bridles only)     </w:t>
      </w:r>
    </w:p>
    <w:p/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Class 14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>Open Junior Ridden - Riders 18 years</w:t>
      </w:r>
      <w:r>
        <w:t xml:space="preserve"> </w:t>
      </w:r>
      <w:r>
        <w:rPr>
          <w:rFonts w:hint="default"/>
          <w:lang w:val="en-UK"/>
        </w:rPr>
        <w:t>&amp; under</w:t>
      </w:r>
    </w:p>
    <w:p>
      <w:r>
        <w:t xml:space="preserve">                  </w:t>
      </w:r>
    </w:p>
    <w:p>
      <w:pPr>
        <w:rPr>
          <w:b/>
          <w:bCs/>
        </w:rPr>
      </w:pPr>
      <w:r>
        <w:t xml:space="preserve">    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t xml:space="preserve">Registered  Mountain &amp; Moorland Ponies under saddle              </w:t>
      </w:r>
    </w:p>
    <w:p>
      <w:r>
        <w:rPr>
          <w:rFonts w:hint="default"/>
          <w:lang w:val="en-UK"/>
        </w:rPr>
        <w:t xml:space="preserve">     Class 15</w:t>
      </w:r>
      <w:r>
        <w:t xml:space="preserve">a </w:t>
      </w:r>
      <w:r>
        <w:rPr>
          <w:rFonts w:hint="default"/>
          <w:lang w:val="en-UK"/>
        </w:rPr>
        <w:t xml:space="preserve">  Small Breeds</w:t>
      </w:r>
      <w:r>
        <w:br/>
      </w:r>
      <w:r>
        <w:t xml:space="preserve">     </w:t>
      </w:r>
      <w:r>
        <w:rPr>
          <w:rFonts w:hint="default"/>
          <w:lang w:val="en-UK"/>
        </w:rPr>
        <w:t>Class 15</w:t>
      </w:r>
      <w:r>
        <w:t xml:space="preserve">b  </w:t>
      </w:r>
      <w:r>
        <w:rPr>
          <w:rFonts w:hint="default"/>
          <w:lang w:val="en-UK"/>
        </w:rPr>
        <w:t xml:space="preserve"> Large</w:t>
      </w:r>
      <w:r>
        <w:t xml:space="preserve"> Bree</w:t>
      </w:r>
      <w:r>
        <w:rPr>
          <w:rFonts w:hint="default"/>
          <w:lang w:val="en-UK"/>
        </w:rPr>
        <w:t xml:space="preserve">ds </w:t>
      </w: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</w:t>
      </w:r>
    </w:p>
    <w:p>
      <w:r>
        <w:t xml:space="preserve">     Class 1</w:t>
      </w:r>
      <w:r>
        <w:rPr>
          <w:rFonts w:hint="default"/>
          <w:lang w:val="en-UK"/>
        </w:rPr>
        <w:t>6</w:t>
      </w:r>
      <w:r>
        <w:t xml:space="preserve">     Registered Mountain &amp; Moorland Part-Breds under saddle  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</w:t>
      </w:r>
      <w:r>
        <w:t xml:space="preserve">Class </w:t>
      </w:r>
      <w:r>
        <w:rPr>
          <w:rFonts w:hint="default"/>
          <w:lang w:val="en-UK"/>
        </w:rPr>
        <w:t xml:space="preserve">17  </w:t>
      </w:r>
      <w:r>
        <w:t xml:space="preserve">   </w:t>
      </w:r>
      <w:r>
        <w:rPr>
          <w:rFonts w:hint="default"/>
          <w:lang w:val="en-UK"/>
        </w:rPr>
        <w:t xml:space="preserve">Ridden Hunter/ </w:t>
      </w:r>
      <w:r>
        <w:t xml:space="preserve">Riding Horse/ </w:t>
      </w:r>
      <w:r>
        <w:rPr>
          <w:rFonts w:hint="default"/>
          <w:lang w:val="en-UK"/>
        </w:rPr>
        <w:t>Cob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 Class 18    ROR (Retraining of  Racehorses) In-Hand or Ridden.   Open to thoroughbreds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 xml:space="preserve">that have been in training at a licensed yard even if they have never raced.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>(Class may be split if enough entries)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Class 19     World Breeds and their Part-Breds In-Hand or Ridden.   (Open to any breed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>not native to the British Isles)   (Class may be split if enough entries)</w:t>
      </w: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</w:t>
      </w:r>
    </w:p>
    <w:p>
      <w:pPr>
        <w:rPr>
          <w:rFonts w:hint="default"/>
          <w:lang w:val="en-UK"/>
        </w:rPr>
      </w:pPr>
      <w:r>
        <w:rPr>
          <w:rFonts w:hint="default"/>
          <w:lang w:val="en-UK"/>
        </w:rPr>
        <w:t xml:space="preserve">    Class 20    Coloured Horse or Pony Rdden</w:t>
      </w:r>
    </w:p>
    <w:p>
      <w:pPr>
        <w:rPr>
          <w:rFonts w:hint="default"/>
          <w:lang w:val="en-UK"/>
        </w:rPr>
      </w:pPr>
    </w:p>
    <w:p>
      <w:pPr>
        <w:rPr>
          <w:rFonts w:hint="default"/>
          <w:lang w:val="en-UK" w:eastAsia="zh-CN"/>
        </w:rPr>
      </w:pPr>
      <w:r>
        <w:rPr>
          <w:rFonts w:hint="default"/>
          <w:lang w:val="en-UK"/>
        </w:rPr>
        <w:t xml:space="preserve">    Class 21   Veteran Horse or Pony Ridden.  (Please display age around animal’s neck)</w:t>
      </w:r>
    </w:p>
    <w:p>
      <w:pPr>
        <w:rPr>
          <w:rFonts w:hint="default"/>
          <w:lang w:val="en-UK"/>
        </w:rPr>
      </w:pPr>
      <w:r>
        <w:t xml:space="preserve">    </w:t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  <w:r>
        <w:rPr>
          <w:rFonts w:hint="default"/>
          <w:lang w:val="en-UK"/>
        </w:rPr>
        <w:tab/>
      </w:r>
    </w:p>
    <w:p>
      <w:pPr>
        <w:jc w:val="both"/>
        <w:rPr>
          <w:i/>
          <w:sz w:val="18"/>
          <w:szCs w:val="18"/>
        </w:rPr>
      </w:pPr>
      <w:r>
        <w:rPr>
          <w:rFonts w:hint="default"/>
          <w:i/>
          <w:sz w:val="18"/>
          <w:szCs w:val="18"/>
          <w:lang w:val="en-UK"/>
        </w:rPr>
        <w:t xml:space="preserve">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>
      <w:pPr>
        <w:ind w:left="360" w:right="124"/>
        <w:jc w:val="center"/>
        <w:rPr>
          <w:b/>
          <w:bCs/>
          <w:sz w:val="32"/>
          <w:szCs w:val="32"/>
        </w:rPr>
      </w:pPr>
    </w:p>
    <w:p>
      <w:pPr>
        <w:ind w:left="360" w:right="124"/>
        <w:jc w:val="center"/>
        <w:rPr>
          <w:b/>
          <w:bCs/>
        </w:rPr>
      </w:pPr>
      <w:r>
        <w:rPr>
          <w:b/>
          <w:bCs/>
          <w:sz w:val="32"/>
          <w:szCs w:val="32"/>
        </w:rPr>
        <w:t>GENERAL CONDITIONS</w:t>
      </w:r>
    </w:p>
    <w:p>
      <w:pPr>
        <w:ind w:left="284"/>
      </w:pPr>
      <w:r>
        <w:t xml:space="preserve">     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All Mountain &amp; Moorland and Part-Bred ponies must be registered with their respective Breed Society.   Mountain &amp; Moorland ponies must be shown unplaited but Part-Beds may be plaited.</w:t>
      </w:r>
    </w:p>
    <w:p>
      <w:pPr>
        <w:ind w:left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Points towards the Annual Awards will only be awarded to fully paid up members of the Society.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All stallions and colts, two years or over, must hold a Stallion Licence, unless otherwise governed by their individual Breed Society.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All colts and stallions must display a stallion bridle marker disk.   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All ponies in ridden classes must be 4 years or over</w:t>
      </w:r>
      <w:r>
        <w:rPr>
          <w:rFonts w:hint="default"/>
          <w:sz w:val="20"/>
          <w:szCs w:val="20"/>
          <w:lang w:val="en-UK"/>
        </w:rPr>
        <w:t xml:space="preserve"> (all horses/ponies are deemed to be a year older on 1</w:t>
      </w:r>
      <w:r>
        <w:rPr>
          <w:rFonts w:hint="default"/>
          <w:sz w:val="20"/>
          <w:szCs w:val="20"/>
          <w:vertAlign w:val="superscript"/>
          <w:lang w:val="en-UK"/>
        </w:rPr>
        <w:t>st</w:t>
      </w:r>
      <w:r>
        <w:rPr>
          <w:rFonts w:hint="default"/>
          <w:sz w:val="20"/>
          <w:szCs w:val="20"/>
          <w:lang w:val="en-UK"/>
        </w:rPr>
        <w:t xml:space="preserve"> January each year)</w:t>
      </w:r>
      <w:r>
        <w:rPr>
          <w:sz w:val="20"/>
          <w:szCs w:val="20"/>
        </w:rPr>
        <w:t xml:space="preserve">  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No pony may be shown on a leading rein except where stated.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Classes may be amalgamated at the discretion of the </w:t>
      </w:r>
      <w:r>
        <w:rPr>
          <w:rFonts w:hint="default"/>
          <w:sz w:val="20"/>
          <w:szCs w:val="20"/>
          <w:lang w:val="en-UK"/>
        </w:rPr>
        <w:t>C</w:t>
      </w:r>
      <w:r>
        <w:rPr>
          <w:sz w:val="20"/>
          <w:szCs w:val="20"/>
        </w:rPr>
        <w:t xml:space="preserve">ommittee if insufficient entries are      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hint="default"/>
          <w:sz w:val="20"/>
          <w:szCs w:val="20"/>
          <w:lang w:val="en-UK"/>
        </w:rPr>
        <w:t>r</w:t>
      </w:r>
      <w:r>
        <w:rPr>
          <w:sz w:val="20"/>
          <w:szCs w:val="20"/>
        </w:rPr>
        <w:t xml:space="preserve">eceived. 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This show is run under the BHS Code of Practice for the Welfare of</w:t>
      </w:r>
      <w:r>
        <w:rPr>
          <w:rFonts w:hint="default"/>
          <w:sz w:val="20"/>
          <w:szCs w:val="20"/>
          <w:lang w:val="en-UK"/>
        </w:rPr>
        <w:t xml:space="preserve"> </w:t>
      </w:r>
      <w:r>
        <w:rPr>
          <w:sz w:val="20"/>
          <w:szCs w:val="20"/>
        </w:rPr>
        <w:t xml:space="preserve">Horses and Ponies.   (The full code can be downloaded from the BHS website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HYPERLINK "http://www.bhs.org.uk)/" </w:instrText>
      </w:r>
      <w:r>
        <w:rPr>
          <w:sz w:val="20"/>
          <w:szCs w:val="20"/>
        </w:rPr>
        <w:fldChar w:fldCharType="separate"/>
      </w:r>
      <w:r>
        <w:rPr>
          <w:rStyle w:val="7"/>
          <w:sz w:val="20"/>
          <w:szCs w:val="20"/>
        </w:rPr>
        <w:t>www.bhs.org.uk)</w:t>
      </w:r>
      <w:r>
        <w:rPr>
          <w:sz w:val="20"/>
          <w:szCs w:val="20"/>
        </w:rPr>
        <w:fldChar w:fldCharType="end"/>
      </w:r>
    </w:p>
    <w:p>
      <w:pPr>
        <w:ind w:left="284"/>
        <w:rPr>
          <w:rFonts w:hint="default"/>
          <w:sz w:val="20"/>
          <w:szCs w:val="20"/>
          <w:lang w:val="en-UK"/>
        </w:rPr>
      </w:pPr>
      <w:r>
        <w:rPr>
          <w:rFonts w:hint="default"/>
          <w:sz w:val="20"/>
          <w:szCs w:val="20"/>
          <w:lang w:val="en-UK"/>
        </w:rPr>
        <w:t>Equine welfare is of paramount importance and all riders must at all times be of an appropriate size and weight for the type/height of horse/pony being ridden which includes horses/ponies being warmed up and/or exercised anywhere on the show ground.</w:t>
      </w:r>
    </w:p>
    <w:p>
      <w:pPr>
        <w:ind w:left="284"/>
        <w:rPr>
          <w:b w:val="0"/>
          <w:bCs w:val="0"/>
          <w:sz w:val="20"/>
          <w:szCs w:val="20"/>
        </w:rPr>
      </w:pPr>
    </w:p>
    <w:p>
      <w:pPr>
        <w:ind w:left="284"/>
        <w:rPr>
          <w:b w:val="0"/>
          <w:bCs w:val="0"/>
          <w:sz w:val="20"/>
          <w:szCs w:val="20"/>
        </w:rPr>
      </w:pPr>
    </w:p>
    <w:p>
      <w:pPr>
        <w:ind w:left="284"/>
        <w:rPr>
          <w:b w:val="0"/>
          <w:bCs w:val="0"/>
          <w:sz w:val="20"/>
          <w:szCs w:val="20"/>
        </w:rPr>
      </w:pPr>
    </w:p>
    <w:p>
      <w:pPr>
        <w:ind w:left="284"/>
        <w:rPr>
          <w:b w:val="0"/>
          <w:bCs w:val="0"/>
          <w:sz w:val="20"/>
          <w:szCs w:val="20"/>
        </w:rPr>
      </w:pPr>
    </w:p>
    <w:p>
      <w:pPr>
        <w:ind w:left="284"/>
        <w:rPr>
          <w:b w:val="0"/>
          <w:bCs w:val="0"/>
          <w:sz w:val="20"/>
          <w:szCs w:val="20"/>
        </w:rPr>
      </w:pPr>
    </w:p>
    <w:p>
      <w:pPr>
        <w:ind w:left="284"/>
        <w:rPr>
          <w:b w:val="0"/>
          <w:bCs w:val="0"/>
          <w:sz w:val="20"/>
          <w:szCs w:val="20"/>
        </w:rPr>
      </w:pPr>
    </w:p>
    <w:p>
      <w:pPr>
        <w:ind w:left="284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All competitors must, at all times when mounted, wear correctly fitting BSI approved hats conforming to PAS 015 or above.</w:t>
      </w:r>
    </w:p>
    <w:p>
      <w:pPr>
        <w:ind w:left="28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Hard hats must be worn by all competitors taking part in in-hand showing classes.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Neither the landowner nor the organisers can be held responsible for any loss or damage, howsoever caused, to any person, animal or property whilst on the show premises.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The Society reserves the right to refuse any entry without giving a reason and to ask any exhibitor behaving in a manner prejudicial to the good name of the Society to leave the show premises.</w:t>
      </w: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Any objection to be handed to the Secretary in writing within ten minutes of the incident accompanied by a deposit of £</w:t>
      </w:r>
      <w:r>
        <w:rPr>
          <w:rFonts w:hint="default"/>
          <w:sz w:val="20"/>
          <w:szCs w:val="20"/>
          <w:lang w:val="en-UK"/>
        </w:rPr>
        <w:t>10.</w:t>
      </w:r>
      <w:r>
        <w:rPr>
          <w:sz w:val="20"/>
          <w:szCs w:val="20"/>
        </w:rPr>
        <w:t>00 which will be refundable if the objection is sustained.</w:t>
      </w:r>
    </w:p>
    <w:p>
      <w:pPr>
        <w:rPr>
          <w:b/>
          <w:bCs/>
          <w:sz w:val="20"/>
          <w:szCs w:val="20"/>
        </w:rPr>
      </w:pPr>
    </w:p>
    <w:p>
      <w:pPr>
        <w:ind w:left="284"/>
        <w:rPr>
          <w:b/>
          <w:bCs/>
          <w:sz w:val="20"/>
          <w:szCs w:val="20"/>
        </w:rPr>
      </w:pPr>
    </w:p>
    <w:p>
      <w:pPr>
        <w:ind w:left="28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SPURS ARE NOT ALLOWED IN ANY MOUNTAIN &amp; MOORLAND CLASS AND MAY ONLY BE WORN BY RIDERS 18 YEARS AND OVER.</w:t>
      </w:r>
    </w:p>
    <w:p>
      <w:pPr>
        <w:rPr>
          <w:sz w:val="20"/>
          <w:szCs w:val="20"/>
        </w:rPr>
      </w:pPr>
    </w:p>
    <w:p>
      <w:pPr>
        <w:ind w:left="284"/>
        <w:rPr>
          <w:sz w:val="20"/>
          <w:szCs w:val="20"/>
        </w:rPr>
      </w:pPr>
    </w:p>
    <w:p>
      <w:pPr>
        <w:ind w:left="284"/>
        <w:rPr>
          <w:rFonts w:hint="default"/>
          <w:sz w:val="20"/>
          <w:szCs w:val="20"/>
          <w:lang w:val="en-UK"/>
        </w:rPr>
      </w:pPr>
      <w:r>
        <w:rPr>
          <w:sz w:val="20"/>
          <w:szCs w:val="20"/>
        </w:rPr>
        <w:t>ENTRY FEES:-   £</w:t>
      </w:r>
      <w:r>
        <w:rPr>
          <w:rFonts w:hint="default"/>
          <w:sz w:val="20"/>
          <w:szCs w:val="20"/>
          <w:lang w:val="en-UK"/>
        </w:rPr>
        <w:t>10</w:t>
      </w:r>
      <w:r>
        <w:rPr>
          <w:sz w:val="20"/>
          <w:szCs w:val="20"/>
        </w:rPr>
        <w:t xml:space="preserve">.00 per class </w:t>
      </w:r>
      <w:r>
        <w:rPr>
          <w:rFonts w:hint="default"/>
          <w:sz w:val="20"/>
          <w:szCs w:val="20"/>
          <w:lang w:val="en-UK"/>
        </w:rPr>
        <w:t xml:space="preserve">members (£15.00 non-members). </w:t>
      </w:r>
      <w:r>
        <w:rPr>
          <w:sz w:val="20"/>
          <w:szCs w:val="20"/>
        </w:rPr>
        <w:t xml:space="preserve">(Classes </w:t>
      </w:r>
      <w:r>
        <w:rPr>
          <w:rFonts w:hint="default"/>
          <w:sz w:val="20"/>
          <w:szCs w:val="20"/>
          <w:lang w:val="en-UK"/>
        </w:rPr>
        <w:t>9</w:t>
      </w:r>
      <w:r>
        <w:rPr>
          <w:sz w:val="20"/>
          <w:szCs w:val="20"/>
        </w:rPr>
        <w:t xml:space="preserve"> - 1</w:t>
      </w:r>
      <w:r>
        <w:rPr>
          <w:rFonts w:hint="default"/>
          <w:sz w:val="20"/>
          <w:szCs w:val="20"/>
          <w:lang w:val="en-UK"/>
        </w:rPr>
        <w:t>2</w:t>
      </w:r>
      <w:r>
        <w:rPr>
          <w:sz w:val="20"/>
          <w:szCs w:val="20"/>
        </w:rPr>
        <w:t xml:space="preserve"> inclusive £5.00)</w:t>
      </w:r>
      <w:r>
        <w:rPr>
          <w:rFonts w:hint="default"/>
          <w:sz w:val="20"/>
          <w:szCs w:val="20"/>
          <w:lang w:val="en-UK"/>
        </w:rPr>
        <w:t xml:space="preserve">.   </w:t>
      </w:r>
    </w:p>
    <w:p>
      <w:pPr>
        <w:ind w:left="284"/>
        <w:rPr>
          <w:rFonts w:hint="default"/>
          <w:sz w:val="20"/>
          <w:szCs w:val="20"/>
          <w:lang w:val="en-UK"/>
        </w:rPr>
      </w:pPr>
    </w:p>
    <w:p>
      <w:pPr>
        <w:ind w:left="284"/>
        <w:rPr>
          <w:sz w:val="20"/>
          <w:szCs w:val="20"/>
        </w:rPr>
      </w:pPr>
      <w:r>
        <w:rPr>
          <w:sz w:val="20"/>
          <w:szCs w:val="20"/>
        </w:rPr>
        <w:t>If you have already entered a horse/pony at the show and wish to enter another class, we will (at our discretion) take an entry on the day at an extra cost of £2.00 above the normal class entry</w:t>
      </w:r>
      <w:r>
        <w:rPr>
          <w:rFonts w:hint="default"/>
          <w:sz w:val="20"/>
          <w:szCs w:val="20"/>
          <w:lang w:val="en-UK"/>
        </w:rPr>
        <w:t xml:space="preserve"> with CASH ONLY</w:t>
      </w:r>
      <w:r>
        <w:rPr>
          <w:sz w:val="20"/>
          <w:szCs w:val="20"/>
        </w:rPr>
        <w:t xml:space="preserve">  </w:t>
      </w:r>
    </w:p>
    <w:p>
      <w:pPr>
        <w:ind w:left="284"/>
        <w:rPr>
          <w:sz w:val="20"/>
          <w:szCs w:val="20"/>
        </w:rPr>
      </w:pPr>
    </w:p>
    <w:p>
      <w:pPr>
        <w:ind w:left="284"/>
        <w:rPr>
          <w:rFonts w:hint="default"/>
          <w:b/>
          <w:bCs/>
          <w:sz w:val="18"/>
          <w:szCs w:val="18"/>
          <w:lang w:val="en-UK"/>
        </w:rPr>
      </w:pPr>
      <w:r>
        <w:rPr>
          <w:b/>
          <w:bCs/>
          <w:sz w:val="18"/>
          <w:szCs w:val="18"/>
        </w:rPr>
        <w:t>E</w:t>
      </w:r>
      <w:r>
        <w:rPr>
          <w:rFonts w:hint="default"/>
          <w:b/>
          <w:bCs/>
          <w:sz w:val="18"/>
          <w:szCs w:val="18"/>
          <w:lang w:val="en-UK"/>
        </w:rPr>
        <w:t>NTRIES CLOSE MONDAY 30</w:t>
      </w:r>
      <w:r>
        <w:rPr>
          <w:rFonts w:hint="default"/>
          <w:b/>
          <w:bCs/>
          <w:sz w:val="18"/>
          <w:szCs w:val="18"/>
          <w:vertAlign w:val="superscript"/>
          <w:lang w:val="en-UK"/>
        </w:rPr>
        <w:t>th</w:t>
      </w:r>
      <w:r>
        <w:rPr>
          <w:rFonts w:hint="default"/>
          <w:b/>
          <w:bCs/>
          <w:sz w:val="18"/>
          <w:szCs w:val="18"/>
          <w:lang w:val="en-UK"/>
        </w:rPr>
        <w:t xml:space="preserve"> MARCH AT 23.59 HOURS - ALL ENTRIES VIA HORSE MONKEY</w:t>
      </w:r>
    </w:p>
    <w:p>
      <w:pPr>
        <w:ind w:left="284"/>
        <w:rPr>
          <w:rFonts w:hint="default"/>
          <w:b/>
          <w:bCs/>
          <w:sz w:val="18"/>
          <w:szCs w:val="18"/>
          <w:lang w:val="en-UK"/>
        </w:rPr>
      </w:pPr>
      <w:r>
        <w:rPr>
          <w:rFonts w:hint="default"/>
          <w:b/>
          <w:bCs/>
          <w:sz w:val="18"/>
          <w:szCs w:val="18"/>
          <w:lang w:val="en-UK"/>
        </w:rPr>
        <w:t>ENTRIES WILL BE ACCEPTED FROM MONDAY 16</w:t>
      </w:r>
      <w:r>
        <w:rPr>
          <w:rFonts w:hint="default"/>
          <w:b/>
          <w:bCs/>
          <w:sz w:val="18"/>
          <w:szCs w:val="18"/>
          <w:vertAlign w:val="superscript"/>
          <w:lang w:val="en-UK"/>
        </w:rPr>
        <w:t>TH</w:t>
      </w:r>
      <w:r>
        <w:rPr>
          <w:rFonts w:hint="default"/>
          <w:b/>
          <w:bCs/>
          <w:sz w:val="18"/>
          <w:szCs w:val="18"/>
          <w:lang w:val="en-UK"/>
        </w:rPr>
        <w:t xml:space="preserve"> MARCH</w:t>
      </w:r>
    </w:p>
    <w:p>
      <w:pPr>
        <w:ind w:left="284"/>
        <w:rPr>
          <w:rFonts w:hint="default"/>
          <w:b/>
          <w:bCs/>
          <w:sz w:val="20"/>
          <w:szCs w:val="20"/>
          <w:lang w:val="en-UK"/>
        </w:rPr>
      </w:pPr>
    </w:p>
    <w:p>
      <w:pPr>
        <w:ind w:left="284"/>
        <w:rPr>
          <w:rFonts w:hint="default"/>
          <w:b/>
          <w:bCs/>
          <w:sz w:val="22"/>
          <w:szCs w:val="22"/>
          <w:lang w:val="en-UK"/>
        </w:rPr>
      </w:pPr>
      <w:r>
        <w:rPr>
          <w:rFonts w:hint="default"/>
          <w:b/>
          <w:bCs/>
          <w:sz w:val="22"/>
          <w:szCs w:val="22"/>
          <w:lang w:val="en-UK"/>
        </w:rPr>
        <w:t xml:space="preserve">Any queries to Karen Thompson (text: 07810 751593) </w:t>
      </w:r>
    </w:p>
    <w:p>
      <w:pPr>
        <w:ind w:left="284"/>
        <w:rPr>
          <w:rFonts w:hint="default"/>
          <w:b/>
          <w:bCs/>
          <w:sz w:val="22"/>
          <w:szCs w:val="22"/>
          <w:lang w:val="en-UK"/>
        </w:rPr>
      </w:pPr>
      <w:r>
        <w:rPr>
          <w:rFonts w:hint="default"/>
          <w:b/>
          <w:bCs/>
          <w:sz w:val="22"/>
          <w:szCs w:val="22"/>
          <w:lang w:val="en-UK"/>
        </w:rPr>
        <w:t>or email: karen.e.thompson@btinternet.com</w:t>
      </w:r>
    </w:p>
    <w:p>
      <w:pPr>
        <w:ind w:left="284"/>
        <w:rPr>
          <w:b/>
          <w:bCs/>
          <w:sz w:val="22"/>
          <w:szCs w:val="22"/>
        </w:rPr>
      </w:pPr>
    </w:p>
    <w:p/>
    <w:p/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spacing w:line="360" w:lineRule="auto"/>
        <w:jc w:val="center"/>
        <w:rPr>
          <w:b/>
          <w:sz w:val="24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24"/>
          <w:szCs w:val="24"/>
        </w:rPr>
      </w:pPr>
      <w:bookmarkStart w:id="0" w:name="_Hlk508170287"/>
      <w:r>
        <w:rPr>
          <w:b/>
          <w:bCs/>
          <w:sz w:val="24"/>
          <w:szCs w:val="24"/>
        </w:rPr>
        <w:t>This show is a qualifier for The Sunshine Tour Championships</w:t>
      </w:r>
      <w:r>
        <w:rPr>
          <w:sz w:val="24"/>
          <w:szCs w:val="24"/>
        </w:rPr>
        <w:t xml:space="preserve"> held at </w:t>
      </w:r>
      <w:r>
        <w:rPr>
          <w:b/>
          <w:bCs/>
          <w:sz w:val="24"/>
          <w:szCs w:val="24"/>
        </w:rPr>
        <w:t>The All-England Showground, Hickstead</w:t>
      </w:r>
      <w:r>
        <w:rPr>
          <w:sz w:val="24"/>
          <w:szCs w:val="24"/>
        </w:rPr>
        <w:t xml:space="preserve"> from </w:t>
      </w:r>
      <w:r>
        <w:rPr>
          <w:b/>
          <w:bCs/>
          <w:sz w:val="24"/>
          <w:szCs w:val="24"/>
        </w:rPr>
        <w:t>Thursday 1</w:t>
      </w:r>
      <w:r>
        <w:rPr>
          <w:rFonts w:hint="default"/>
          <w:b/>
          <w:bCs/>
          <w:sz w:val="24"/>
          <w:szCs w:val="24"/>
          <w:lang w:val="en-UK"/>
        </w:rPr>
        <w:t>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– Sunday </w:t>
      </w:r>
      <w:r>
        <w:rPr>
          <w:rFonts w:hint="default"/>
          <w:b/>
          <w:bCs/>
          <w:sz w:val="24"/>
          <w:szCs w:val="24"/>
          <w:lang w:val="en-UK"/>
        </w:rPr>
        <w:t>20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202</w:t>
      </w:r>
      <w:r>
        <w:rPr>
          <w:rFonts w:hint="default"/>
          <w:b/>
          <w:bCs/>
          <w:sz w:val="24"/>
          <w:szCs w:val="24"/>
          <w:lang w:val="en-UK"/>
        </w:rPr>
        <w:t>6</w:t>
      </w:r>
      <w:bookmarkStart w:id="2" w:name="_GoBack"/>
      <w:bookmarkEnd w:id="2"/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The Championships are for unaffiliated and amateur competitors in </w:t>
      </w:r>
      <w:r>
        <w:rPr>
          <w:b/>
          <w:bCs/>
          <w:sz w:val="24"/>
          <w:szCs w:val="24"/>
        </w:rPr>
        <w:t>Dressage</w:t>
      </w:r>
      <w:r>
        <w:rPr>
          <w:sz w:val="24"/>
          <w:szCs w:val="24"/>
        </w:rPr>
        <w:t xml:space="preserve"> from Intro to Elementary, </w:t>
      </w:r>
      <w:r>
        <w:rPr>
          <w:b/>
          <w:bCs/>
          <w:sz w:val="24"/>
          <w:szCs w:val="24"/>
        </w:rPr>
        <w:t xml:space="preserve">Show Jumping </w:t>
      </w:r>
      <w:r>
        <w:rPr>
          <w:sz w:val="24"/>
          <w:szCs w:val="24"/>
        </w:rPr>
        <w:t xml:space="preserve">from Lead Rein to 1.05m; </w:t>
      </w:r>
      <w:r>
        <w:rPr>
          <w:b/>
          <w:bCs/>
          <w:sz w:val="24"/>
          <w:szCs w:val="24"/>
        </w:rPr>
        <w:t xml:space="preserve">Showing </w:t>
      </w:r>
      <w:r>
        <w:rPr>
          <w:sz w:val="24"/>
          <w:szCs w:val="24"/>
        </w:rPr>
        <w:t xml:space="preserve">for lead rein, in-hand, ridden, working hunter, veterans, plus many more, </w:t>
      </w:r>
      <w:r>
        <w:rPr>
          <w:b/>
          <w:bCs/>
          <w:sz w:val="24"/>
          <w:szCs w:val="24"/>
        </w:rPr>
        <w:t xml:space="preserve">Eventer’s Challenge </w:t>
      </w:r>
      <w:r>
        <w:rPr>
          <w:sz w:val="24"/>
          <w:szCs w:val="24"/>
        </w:rPr>
        <w:t>from 50cm through to 90cm.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b/>
          <w:sz w:val="24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Qualification: Dressage &amp; Show Jumping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3</w:t>
      </w:r>
      <w:r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place; Showing &amp; Eventers Challenge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place. </w:t>
      </w:r>
      <w:bookmarkStart w:id="1" w:name="_Hlk61601061"/>
      <w:r>
        <w:rPr>
          <w:sz w:val="24"/>
          <w:szCs w:val="24"/>
        </w:rPr>
        <w:t>Qualification does not pass down the line.</w:t>
      </w:r>
    </w:p>
    <w:bookmarkEnd w:id="1"/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10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12"/>
          <w:szCs w:val="24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Visit </w:t>
      </w:r>
      <w:r>
        <w:fldChar w:fldCharType="begin"/>
      </w:r>
      <w:r>
        <w:instrText xml:space="preserve">HYPERLINK "http://www.sunshinetour.co.uk/" </w:instrText>
      </w:r>
      <w:r>
        <w:fldChar w:fldCharType="separate"/>
      </w:r>
      <w:r>
        <w:rPr>
          <w:rStyle w:val="7"/>
          <w:b/>
          <w:bCs/>
          <w:sz w:val="24"/>
          <w:szCs w:val="24"/>
        </w:rPr>
        <w:t>www.sunshinetour.co.uk</w:t>
      </w:r>
      <w:r>
        <w:fldChar w:fldCharType="end"/>
      </w:r>
      <w:r>
        <w:rPr>
          <w:b/>
          <w:bCs/>
          <w:sz w:val="24"/>
          <w:szCs w:val="24"/>
        </w:rPr>
        <w:t xml:space="preserve"> for more information, to register and submit evidence of results. 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sz w:val="10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9"/>
          <w:right w:val="single" w:color="auto" w:sz="12" w:space="8"/>
        </w:pBdr>
        <w:rPr>
          <w:rFonts w:ascii="Helvetica" w:hAnsi="Helvetica" w:cs="Segoe UI"/>
          <w:b/>
          <w:bCs/>
          <w:color w:val="000000"/>
          <w:sz w:val="14"/>
          <w:szCs w:val="14"/>
        </w:rPr>
      </w:pPr>
      <w:r>
        <w:rPr>
          <w:sz w:val="20"/>
          <w:szCs w:val="20"/>
        </w:rPr>
        <w:t xml:space="preserve">Registration must be completed within 1 month of qualification (sooner for late July shows). Restrictions apply to horse and competitor’s previous winnings and amateur status, </w:t>
      </w:r>
      <w:r>
        <w:rPr>
          <w:sz w:val="20"/>
          <w:szCs w:val="18"/>
        </w:rPr>
        <w:t xml:space="preserve">please check the website </w:t>
      </w:r>
      <w:r>
        <w:fldChar w:fldCharType="begin"/>
      </w:r>
      <w:r>
        <w:instrText xml:space="preserve">HYPERLINK "http://www.sunshinetour.co.uk/" </w:instrText>
      </w:r>
      <w:r>
        <w:fldChar w:fldCharType="separate"/>
      </w:r>
      <w:r>
        <w:rPr>
          <w:rStyle w:val="7"/>
          <w:sz w:val="20"/>
          <w:szCs w:val="18"/>
        </w:rPr>
        <w:t>www.sunshinetour.co.uk</w:t>
      </w:r>
      <w:r>
        <w:fldChar w:fldCharType="end"/>
      </w:r>
      <w:r>
        <w:rPr>
          <w:sz w:val="20"/>
          <w:szCs w:val="18"/>
        </w:rPr>
        <w:t xml:space="preserve"> for Terms &amp; Conditio</w:t>
      </w:r>
      <w:bookmarkEnd w:id="0"/>
      <w:r>
        <w:rPr>
          <w:rFonts w:hint="default"/>
          <w:sz w:val="20"/>
          <w:szCs w:val="18"/>
          <w:lang w:val="en-UK"/>
        </w:rPr>
        <w:t>n</w:t>
      </w:r>
    </w:p>
    <w:p>
      <w:pPr>
        <w:shd w:val="clear" w:color="auto" w:fill="FFFFFF"/>
        <w:rPr>
          <w:rFonts w:ascii="Helvetica" w:hAnsi="Helvetica" w:cs="Segoe UI"/>
          <w:b/>
          <w:bCs/>
          <w:color w:val="000000"/>
          <w:sz w:val="14"/>
          <w:szCs w:val="14"/>
        </w:rPr>
      </w:pPr>
    </w:p>
    <w:sectPr>
      <w:head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Microsoft Sans Serif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Arial" w:hAnsi="Arial" w:eastAsia="Times New Roman" w:cs="Times New Roman"/>
        <w:sz w:val="18"/>
        <w:szCs w:val="22"/>
        <w:lang w:val="en-US" w:eastAsia="zh-CN" w:bidi="ar-SA"/>
      </w:rPr>
      <w:pict>
        <v:shape id="PowerPlusWaterMarkObject6867" o:spid="_x0000_s1025" type="#_x0000_t136" style="position:absolute;left:0;height:186.9pt;width:415.3pt;mso-position-horizontal:center;mso-position-horizontal-relative:margin;mso-position-vertical:center;mso-position-vertical-relative:margin;rotation:0f;z-index:-251658240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DRAFT" style="v-text-align:center;font-family:Segoe UI;font-size:36pt;"/>
        </v:shape>
      </w:pict>
    </w:r>
    <w:r>
      <w:rPr>
        <w:rFonts w:ascii="Arial" w:hAnsi="Arial" w:eastAsia="Times New Roman" w:cs="Times New Roman"/>
        <w:sz w:val="22"/>
        <w:szCs w:val="22"/>
        <w:lang w:val="en-US" w:eastAsia="zh-CN" w:bidi="ar-SA"/>
      </w:rPr>
      <w:pict>
        <v:shape id="Picture 4" o:spid="_x0000_s1026" type="#_x0000_t75" style="height:70.45pt;width:451.3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semiHidden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Normal (Web)"/>
    <w:unhideWhenUsed/>
    <w:uiPriority w:val="99"/>
    <w:pPr>
      <w:spacing w:beforeAutospacing="1" w:after="0" w:afterAutospacing="1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Strong"/>
    <w:basedOn w:val="6"/>
    <w:qFormat/>
    <w:uiPriority w:val="22"/>
    <w:rPr>
      <w:b/>
      <w:bCs/>
    </w:rPr>
  </w:style>
  <w:style w:type="character" w:customStyle="1" w:styleId="9">
    <w:name w:val="apple-converted-space"/>
    <w:basedOn w:val="6"/>
    <w:qFormat/>
    <w:uiPriority w:val="99"/>
    <w:rPr/>
  </w:style>
  <w:style w:type="character" w:customStyle="1" w:styleId="10">
    <w:name w:val="Balloon Text Char"/>
    <w:basedOn w:val="6"/>
    <w:link w:val="2"/>
    <w:semiHidden/>
    <w:uiPriority w:val="99"/>
    <w:rPr>
      <w:rFonts w:ascii="Tahoma" w:hAnsi="Tahoma" w:eastAsia="Times New Roman" w:cs="Tahoma"/>
      <w:sz w:val="16"/>
      <w:szCs w:val="16"/>
      <w:lang w:val="en-US" w:eastAsia="zh-CN"/>
    </w:rPr>
  </w:style>
  <w:style w:type="character" w:customStyle="1" w:styleId="11">
    <w:name w:val="Header Char"/>
    <w:basedOn w:val="6"/>
    <w:link w:val="4"/>
    <w:semiHidden/>
    <w:uiPriority w:val="99"/>
    <w:rPr>
      <w:rFonts w:ascii="Arial" w:hAnsi="Arial" w:eastAsia="Times New Roman" w:cs="Times New Roman"/>
      <w:lang w:val="en-US" w:eastAsia="zh-CN"/>
    </w:rPr>
  </w:style>
  <w:style w:type="character" w:customStyle="1" w:styleId="12">
    <w:name w:val="Footer Char"/>
    <w:basedOn w:val="6"/>
    <w:link w:val="3"/>
    <w:semiHidden/>
    <w:uiPriority w:val="99"/>
    <w:rPr>
      <w:rFonts w:ascii="Arial" w:hAnsi="Arial" w:eastAsia="Times New Roman" w:cs="Times New Roman"/>
      <w:lang w:val="en-US" w:eastAsia="zh-CN"/>
    </w:rPr>
  </w:style>
  <w:style w:type="character" w:customStyle="1" w:styleId="13">
    <w:name w:val="x_gmail-yiv7715814094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1181</Words>
  <Characters>6735</Characters>
  <Lines>56</Lines>
  <Paragraphs>15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2017-03-14T13:04:00Z</dcterms:created>
  <dc:creator>john-attrill</dc:creator>
  <cp:lastModifiedBy>Rosemary</cp:lastModifiedBy>
  <cp:lastPrinted>2023-03-01T12:10:00Z</cp:lastPrinted>
  <dcterms:modified xsi:type="dcterms:W3CDTF">2026-02-18T09:31:05Z</dcterms:modified>
  <dc:title>OPEN EASTER SHOW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